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0E7" w:rsidRDefault="00EF30E7" w:rsidP="005B6579">
      <w:pPr>
        <w:pStyle w:val="NoSpacing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5B6579" w:rsidRPr="005B6579" w:rsidRDefault="00AA1A00" w:rsidP="005B657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bookmarkStart w:id="0" w:name="_Hlk200994399"/>
      <w:r>
        <w:rPr>
          <w:rFonts w:ascii="Times New Roman" w:hAnsi="Times New Roman" w:cs="Times New Roman"/>
          <w:sz w:val="24"/>
          <w:szCs w:val="24"/>
        </w:rPr>
        <w:t>На</w:t>
      </w:r>
      <w:r w:rsidR="005B6579" w:rsidRPr="005B65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основу</w:t>
      </w:r>
      <w:r w:rsidR="005B6579" w:rsidRPr="005B65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члана</w:t>
      </w:r>
      <w:r w:rsidR="005B6579" w:rsidRPr="005B6579">
        <w:rPr>
          <w:rFonts w:ascii="Times New Roman" w:hAnsi="Times New Roman" w:cs="Times New Roman"/>
          <w:sz w:val="24"/>
          <w:szCs w:val="24"/>
        </w:rPr>
        <w:t xml:space="preserve"> 39. </w:t>
      </w:r>
      <w:r>
        <w:rPr>
          <w:rFonts w:ascii="Times New Roman" w:hAnsi="Times New Roman" w:cs="Times New Roman"/>
          <w:sz w:val="24"/>
          <w:szCs w:val="24"/>
        </w:rPr>
        <w:t>став</w:t>
      </w:r>
      <w:r w:rsidR="005B6579" w:rsidRPr="005B6579">
        <w:rPr>
          <w:rFonts w:ascii="Times New Roman" w:hAnsi="Times New Roman" w:cs="Times New Roman"/>
          <w:sz w:val="24"/>
          <w:szCs w:val="24"/>
        </w:rPr>
        <w:t xml:space="preserve"> </w:t>
      </w:r>
      <w:r w:rsidR="001E1F32">
        <w:rPr>
          <w:rFonts w:ascii="Times New Roman" w:hAnsi="Times New Roman" w:cs="Times New Roman"/>
          <w:sz w:val="24"/>
          <w:szCs w:val="24"/>
          <w:lang w:val="sr-Cyrl-CS"/>
        </w:rPr>
        <w:t>(</w:t>
      </w:r>
      <w:r w:rsidR="005B6579" w:rsidRPr="005B6579">
        <w:rPr>
          <w:rFonts w:ascii="Times New Roman" w:hAnsi="Times New Roman" w:cs="Times New Roman"/>
          <w:sz w:val="24"/>
          <w:szCs w:val="24"/>
        </w:rPr>
        <w:t>2</w:t>
      </w:r>
      <w:r w:rsidR="001E1F32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="005B6579" w:rsidRPr="005B65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тачка</w:t>
      </w:r>
      <w:r w:rsidR="005B6579" w:rsidRPr="005B6579">
        <w:rPr>
          <w:rFonts w:ascii="Times New Roman" w:hAnsi="Times New Roman" w:cs="Times New Roman"/>
          <w:sz w:val="24"/>
          <w:szCs w:val="24"/>
        </w:rPr>
        <w:t xml:space="preserve"> 2. </w:t>
      </w:r>
      <w:r>
        <w:rPr>
          <w:rFonts w:ascii="Times New Roman" w:hAnsi="Times New Roman" w:cs="Times New Roman"/>
          <w:sz w:val="24"/>
          <w:szCs w:val="24"/>
        </w:rPr>
        <w:t>Закона</w:t>
      </w:r>
      <w:r w:rsidR="005B6579" w:rsidRPr="005B65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5B6579" w:rsidRPr="005B65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локалној</w:t>
      </w:r>
      <w:r w:rsidR="005B6579" w:rsidRPr="005B65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самоуправи</w:t>
      </w:r>
      <w:r w:rsidR="005B6579" w:rsidRPr="005B6579">
        <w:rPr>
          <w:rFonts w:ascii="Times New Roman" w:hAnsi="Times New Roman" w:cs="Times New Roman"/>
          <w:sz w:val="24"/>
          <w:szCs w:val="24"/>
        </w:rPr>
        <w:t xml:space="preserve"> </w:t>
      </w:r>
      <w:r w:rsidR="00C0692E">
        <w:rPr>
          <w:rFonts w:ascii="Times New Roman" w:eastAsia="Times New Roman" w:hAnsi="Times New Roman" w:cs="Times New Roman"/>
          <w:sz w:val="24"/>
          <w:szCs w:val="24"/>
        </w:rPr>
        <w:t>(</w:t>
      </w:r>
      <w:r w:rsidR="00C0692E">
        <w:rPr>
          <w:rFonts w:ascii="Times New Roman" w:eastAsia="Times New Roman" w:hAnsi="Times New Roman" w:cs="Times New Roman"/>
          <w:sz w:val="24"/>
          <w:szCs w:val="24"/>
          <w:lang w:val="sr-Cyrl-CS"/>
        </w:rPr>
        <w:t>„</w:t>
      </w:r>
      <w:r>
        <w:rPr>
          <w:rFonts w:ascii="Times New Roman" w:eastAsia="Times New Roman" w:hAnsi="Times New Roman" w:cs="Times New Roman"/>
          <w:sz w:val="24"/>
          <w:szCs w:val="24"/>
        </w:rPr>
        <w:t>Службени</w:t>
      </w:r>
      <w:r w:rsidR="005C5D8D" w:rsidRPr="005C5D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гласник</w:t>
      </w:r>
      <w:r w:rsidR="005C5D8D" w:rsidRPr="005C5D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Републике</w:t>
      </w:r>
      <w:r w:rsidR="005C5D8D" w:rsidRPr="005C5D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Српске</w:t>
      </w:r>
      <w:r w:rsidR="005C5D8D" w:rsidRPr="005C5D8D">
        <w:rPr>
          <w:rFonts w:ascii="Times New Roman" w:eastAsia="Times New Roman" w:hAnsi="Times New Roman" w:cs="Times New Roman"/>
          <w:sz w:val="24"/>
          <w:szCs w:val="24"/>
        </w:rPr>
        <w:t>’’,</w:t>
      </w:r>
      <w:r w:rsidR="005E0D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r w:rsidR="005C5D8D" w:rsidRPr="005C5D8D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890110" w:rsidRPr="00250516">
        <w:rPr>
          <w:rFonts w:ascii="Times New Roman" w:hAnsi="Times New Roman" w:cs="Times New Roman"/>
          <w:w w:val="105"/>
          <w:sz w:val="24"/>
          <w:szCs w:val="24"/>
        </w:rPr>
        <w:t>97/16, 36/19, 61/21, 100/25 и 114/25</w:t>
      </w:r>
      <w:r w:rsidR="005C5D8D" w:rsidRPr="005C5D8D">
        <w:rPr>
          <w:rFonts w:ascii="Times New Roman" w:eastAsia="Times New Roman" w:hAnsi="Times New Roman" w:cs="Times New Roman"/>
          <w:sz w:val="24"/>
          <w:szCs w:val="24"/>
        </w:rPr>
        <w:t>)</w:t>
      </w:r>
      <w:r w:rsidR="005B6579" w:rsidRPr="005C5D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B6579" w:rsidRPr="005B65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члана</w:t>
      </w:r>
      <w:r w:rsidR="005B6579" w:rsidRPr="005B6579">
        <w:rPr>
          <w:rFonts w:ascii="Times New Roman" w:hAnsi="Times New Roman" w:cs="Times New Roman"/>
          <w:sz w:val="24"/>
          <w:szCs w:val="24"/>
        </w:rPr>
        <w:t xml:space="preserve"> </w:t>
      </w:r>
      <w:r w:rsidR="005B6579" w:rsidRPr="00FA0E0F">
        <w:rPr>
          <w:rFonts w:ascii="Times New Roman" w:hAnsi="Times New Roman" w:cs="Times New Roman"/>
          <w:sz w:val="24"/>
          <w:szCs w:val="24"/>
        </w:rPr>
        <w:t xml:space="preserve">39. </w:t>
      </w:r>
      <w:r>
        <w:rPr>
          <w:rFonts w:ascii="Times New Roman" w:hAnsi="Times New Roman" w:cs="Times New Roman"/>
          <w:sz w:val="24"/>
          <w:szCs w:val="24"/>
        </w:rPr>
        <w:t>став</w:t>
      </w:r>
      <w:r w:rsidR="00C0692E">
        <w:rPr>
          <w:rFonts w:ascii="Times New Roman" w:hAnsi="Times New Roman" w:cs="Times New Roman"/>
          <w:sz w:val="24"/>
          <w:szCs w:val="24"/>
        </w:rPr>
        <w:t xml:space="preserve"> </w:t>
      </w:r>
      <w:r w:rsidR="00C0692E">
        <w:rPr>
          <w:rFonts w:ascii="Times New Roman" w:hAnsi="Times New Roman" w:cs="Times New Roman"/>
          <w:sz w:val="24"/>
          <w:szCs w:val="24"/>
          <w:lang w:val="sr-Cyrl-CS"/>
        </w:rPr>
        <w:t>(</w:t>
      </w:r>
      <w:r w:rsidR="00C0692E">
        <w:rPr>
          <w:rFonts w:ascii="Times New Roman" w:hAnsi="Times New Roman" w:cs="Times New Roman"/>
          <w:sz w:val="24"/>
          <w:szCs w:val="24"/>
        </w:rPr>
        <w:t>2</w:t>
      </w:r>
      <w:r w:rsidR="00C0692E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="005B6579" w:rsidRPr="00FA0E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тачка</w:t>
      </w:r>
      <w:r w:rsidR="00C0692E">
        <w:rPr>
          <w:rFonts w:ascii="Times New Roman" w:hAnsi="Times New Roman" w:cs="Times New Roman"/>
          <w:sz w:val="24"/>
          <w:szCs w:val="24"/>
        </w:rPr>
        <w:t xml:space="preserve"> 2</w:t>
      </w:r>
      <w:r w:rsidR="00C0692E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="005B6579" w:rsidRPr="00FA0E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Статута</w:t>
      </w:r>
      <w:r w:rsidR="005B6579" w:rsidRPr="00FA0E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Града</w:t>
      </w:r>
      <w:r w:rsidR="005B6579" w:rsidRPr="00FA0E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Бијељина</w:t>
      </w:r>
      <w:r w:rsidR="00C0692E">
        <w:rPr>
          <w:rFonts w:ascii="Times New Roman" w:hAnsi="Times New Roman" w:cs="Times New Roman"/>
          <w:sz w:val="24"/>
          <w:szCs w:val="24"/>
        </w:rPr>
        <w:t xml:space="preserve"> (</w:t>
      </w:r>
      <w:r w:rsidR="00C0692E">
        <w:rPr>
          <w:rFonts w:ascii="Times New Roman" w:hAnsi="Times New Roman" w:cs="Times New Roman"/>
          <w:sz w:val="24"/>
          <w:szCs w:val="24"/>
          <w:lang w:val="sr-Cyrl-CS"/>
        </w:rPr>
        <w:t>„</w:t>
      </w:r>
      <w:r>
        <w:rPr>
          <w:rFonts w:ascii="Times New Roman" w:hAnsi="Times New Roman" w:cs="Times New Roman"/>
          <w:sz w:val="24"/>
          <w:szCs w:val="24"/>
        </w:rPr>
        <w:t>Службени</w:t>
      </w:r>
      <w:r w:rsidR="005B6579" w:rsidRPr="00FA0E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гласник</w:t>
      </w:r>
      <w:r w:rsidR="005B6579" w:rsidRPr="00FA0E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Града</w:t>
      </w:r>
      <w:r w:rsidR="005B6579" w:rsidRPr="00FA0E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Бијељина</w:t>
      </w:r>
      <w:r w:rsidR="005B6579" w:rsidRPr="00FA0E0F">
        <w:rPr>
          <w:rFonts w:ascii="Times New Roman" w:hAnsi="Times New Roman" w:cs="Times New Roman"/>
          <w:sz w:val="24"/>
          <w:szCs w:val="24"/>
        </w:rPr>
        <w:t xml:space="preserve">”, </w:t>
      </w:r>
      <w:r>
        <w:rPr>
          <w:rFonts w:ascii="Times New Roman" w:hAnsi="Times New Roman" w:cs="Times New Roman"/>
          <w:sz w:val="24"/>
          <w:szCs w:val="24"/>
        </w:rPr>
        <w:t>број</w:t>
      </w:r>
      <w:r w:rsidR="005B6579" w:rsidRPr="00FA0E0F">
        <w:rPr>
          <w:rFonts w:ascii="Times New Roman" w:hAnsi="Times New Roman" w:cs="Times New Roman"/>
          <w:sz w:val="24"/>
          <w:szCs w:val="24"/>
        </w:rPr>
        <w:t xml:space="preserve">: 9/17), </w:t>
      </w:r>
      <w:r>
        <w:rPr>
          <w:rFonts w:ascii="Times New Roman" w:hAnsi="Times New Roman" w:cs="Times New Roman"/>
          <w:sz w:val="24"/>
          <w:szCs w:val="24"/>
        </w:rPr>
        <w:t>Скупштина</w:t>
      </w:r>
      <w:r w:rsidR="005B6579" w:rsidRPr="00FA0E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Града</w:t>
      </w:r>
      <w:r w:rsidR="005B6579" w:rsidRPr="00FA0E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Бијељина</w:t>
      </w:r>
      <w:r w:rsidR="005B6579" w:rsidRPr="00FA0E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5E0D57">
        <w:rPr>
          <w:rFonts w:ascii="Times New Roman" w:hAnsi="Times New Roman" w:cs="Times New Roman"/>
          <w:sz w:val="24"/>
          <w:szCs w:val="24"/>
        </w:rPr>
        <w:t xml:space="preserve"> </w:t>
      </w:r>
      <w:r w:rsidR="00C0692E">
        <w:rPr>
          <w:rFonts w:ascii="Times New Roman" w:hAnsi="Times New Roman" w:cs="Times New Roman"/>
          <w:sz w:val="24"/>
          <w:szCs w:val="24"/>
          <w:lang w:val="sr-Cyrl-BA"/>
        </w:rPr>
        <w:t xml:space="preserve">9. </w:t>
      </w:r>
      <w:r>
        <w:rPr>
          <w:rFonts w:ascii="Times New Roman" w:hAnsi="Times New Roman" w:cs="Times New Roman"/>
          <w:sz w:val="24"/>
          <w:szCs w:val="24"/>
        </w:rPr>
        <w:t>сједници</w:t>
      </w:r>
      <w:r w:rsidR="005B6579" w:rsidRPr="00FA0E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одржаној</w:t>
      </w:r>
      <w:r w:rsidR="005B6579" w:rsidRPr="00FA0E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дана</w:t>
      </w:r>
      <w:r w:rsidR="005B6579" w:rsidRPr="00FA0E0F">
        <w:rPr>
          <w:rFonts w:ascii="Times New Roman" w:hAnsi="Times New Roman" w:cs="Times New Roman"/>
          <w:sz w:val="24"/>
          <w:szCs w:val="24"/>
        </w:rPr>
        <w:t xml:space="preserve"> </w:t>
      </w:r>
      <w:r w:rsidR="00C0692E">
        <w:rPr>
          <w:rFonts w:ascii="Times New Roman" w:hAnsi="Times New Roman" w:cs="Times New Roman"/>
          <w:sz w:val="24"/>
          <w:szCs w:val="24"/>
          <w:lang w:val="sr-Cyrl-BA"/>
        </w:rPr>
        <w:t xml:space="preserve">15. априла </w:t>
      </w:r>
      <w:r w:rsidR="005B6579" w:rsidRPr="00FA0E0F">
        <w:rPr>
          <w:rFonts w:ascii="Times New Roman" w:hAnsi="Times New Roman" w:cs="Times New Roman"/>
          <w:sz w:val="24"/>
          <w:szCs w:val="24"/>
        </w:rPr>
        <w:t>20</w:t>
      </w:r>
      <w:r w:rsidR="004C3C1E">
        <w:rPr>
          <w:rFonts w:ascii="Times New Roman" w:hAnsi="Times New Roman" w:cs="Times New Roman"/>
          <w:sz w:val="24"/>
          <w:szCs w:val="24"/>
          <w:lang w:val="sr-Cyrl-BA"/>
        </w:rPr>
        <w:t>26</w:t>
      </w:r>
      <w:r w:rsidR="005B6579" w:rsidRPr="00FA0E0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године</w:t>
      </w:r>
      <w:r w:rsidR="005B6579" w:rsidRPr="00FA0E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донијела</w:t>
      </w:r>
      <w:r w:rsidR="005B6579" w:rsidRPr="00FA0E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</w:p>
    <w:bookmarkEnd w:id="0"/>
    <w:p w:rsidR="004C3C1E" w:rsidRPr="004C3C1E" w:rsidRDefault="004C3C1E">
      <w:pPr>
        <w:rPr>
          <w:b/>
        </w:rPr>
      </w:pPr>
    </w:p>
    <w:p w:rsidR="00302AD4" w:rsidRPr="004C3C1E" w:rsidRDefault="00AA1A00" w:rsidP="005C5D8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3C1E">
        <w:rPr>
          <w:rFonts w:ascii="Times New Roman" w:hAnsi="Times New Roman" w:cs="Times New Roman"/>
          <w:b/>
          <w:sz w:val="24"/>
          <w:szCs w:val="24"/>
        </w:rPr>
        <w:t>О</w:t>
      </w:r>
      <w:r w:rsidR="005B6579" w:rsidRPr="004C3C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3C1E">
        <w:rPr>
          <w:rFonts w:ascii="Times New Roman" w:hAnsi="Times New Roman" w:cs="Times New Roman"/>
          <w:b/>
          <w:sz w:val="24"/>
          <w:szCs w:val="24"/>
        </w:rPr>
        <w:t>Д</w:t>
      </w:r>
      <w:r w:rsidR="005B6579" w:rsidRPr="004C3C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3C1E">
        <w:rPr>
          <w:rFonts w:ascii="Times New Roman" w:hAnsi="Times New Roman" w:cs="Times New Roman"/>
          <w:b/>
          <w:sz w:val="24"/>
          <w:szCs w:val="24"/>
        </w:rPr>
        <w:t>Л</w:t>
      </w:r>
      <w:r w:rsidR="005B6579" w:rsidRPr="004C3C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3C1E">
        <w:rPr>
          <w:rFonts w:ascii="Times New Roman" w:hAnsi="Times New Roman" w:cs="Times New Roman"/>
          <w:b/>
          <w:sz w:val="24"/>
          <w:szCs w:val="24"/>
        </w:rPr>
        <w:t>У</w:t>
      </w:r>
      <w:r w:rsidR="005B6579" w:rsidRPr="004C3C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3C1E">
        <w:rPr>
          <w:rFonts w:ascii="Times New Roman" w:hAnsi="Times New Roman" w:cs="Times New Roman"/>
          <w:b/>
          <w:sz w:val="24"/>
          <w:szCs w:val="24"/>
        </w:rPr>
        <w:t>К</w:t>
      </w:r>
      <w:r w:rsidR="005B6579" w:rsidRPr="004C3C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3C1E">
        <w:rPr>
          <w:rFonts w:ascii="Times New Roman" w:hAnsi="Times New Roman" w:cs="Times New Roman"/>
          <w:b/>
          <w:sz w:val="24"/>
          <w:szCs w:val="24"/>
        </w:rPr>
        <w:t>У</w:t>
      </w:r>
    </w:p>
    <w:p w:rsidR="005B6579" w:rsidRPr="004C3C1E" w:rsidRDefault="00AA1A00" w:rsidP="005C5D8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bookmarkStart w:id="1" w:name="_Hlk200994283"/>
      <w:r w:rsidRPr="004C3C1E">
        <w:rPr>
          <w:rFonts w:ascii="Times New Roman" w:hAnsi="Times New Roman" w:cs="Times New Roman"/>
          <w:b/>
          <w:sz w:val="24"/>
          <w:szCs w:val="24"/>
        </w:rPr>
        <w:t>О</w:t>
      </w:r>
      <w:r w:rsidR="005B6579" w:rsidRPr="004C3C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3C1E">
        <w:rPr>
          <w:rFonts w:ascii="Times New Roman" w:hAnsi="Times New Roman" w:cs="Times New Roman"/>
          <w:b/>
          <w:sz w:val="24"/>
          <w:szCs w:val="24"/>
        </w:rPr>
        <w:t>ИЗМЈЕНИ</w:t>
      </w:r>
      <w:r w:rsidR="00302AD4" w:rsidRPr="004C3C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3C1E">
        <w:rPr>
          <w:rFonts w:ascii="Times New Roman" w:hAnsi="Times New Roman" w:cs="Times New Roman"/>
          <w:b/>
          <w:sz w:val="24"/>
          <w:szCs w:val="24"/>
          <w:lang w:val="sr-Cyrl-BA"/>
        </w:rPr>
        <w:t>И</w:t>
      </w:r>
      <w:r w:rsidR="00302AD4" w:rsidRPr="004C3C1E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4C3C1E">
        <w:rPr>
          <w:rFonts w:ascii="Times New Roman" w:hAnsi="Times New Roman" w:cs="Times New Roman"/>
          <w:b/>
          <w:sz w:val="24"/>
          <w:szCs w:val="24"/>
          <w:lang w:val="sr-Cyrl-BA"/>
        </w:rPr>
        <w:t>ДОПУНИ</w:t>
      </w:r>
      <w:r w:rsidR="005B6579" w:rsidRPr="004C3C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3C1E">
        <w:rPr>
          <w:rFonts w:ascii="Times New Roman" w:hAnsi="Times New Roman" w:cs="Times New Roman"/>
          <w:b/>
          <w:sz w:val="24"/>
          <w:szCs w:val="24"/>
        </w:rPr>
        <w:t>ОДЛУКЕ</w:t>
      </w:r>
      <w:r w:rsidR="005B6579" w:rsidRPr="004C3C1E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2" w:name="_Hlk200917677"/>
      <w:r w:rsidRPr="004C3C1E">
        <w:rPr>
          <w:rFonts w:ascii="Times New Roman" w:hAnsi="Times New Roman" w:cs="Times New Roman"/>
          <w:b/>
          <w:sz w:val="24"/>
          <w:szCs w:val="24"/>
        </w:rPr>
        <w:t>О</w:t>
      </w:r>
      <w:r w:rsidR="005B6579" w:rsidRPr="004C3C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3C1E">
        <w:rPr>
          <w:rFonts w:ascii="Times New Roman" w:hAnsi="Times New Roman" w:cs="Times New Roman"/>
          <w:b/>
          <w:sz w:val="24"/>
          <w:szCs w:val="24"/>
        </w:rPr>
        <w:t>ПОСТУПКУ</w:t>
      </w:r>
      <w:r w:rsidR="005B6579" w:rsidRPr="004C3C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3C1E">
        <w:rPr>
          <w:rFonts w:ascii="Times New Roman" w:hAnsi="Times New Roman" w:cs="Times New Roman"/>
          <w:b/>
          <w:sz w:val="24"/>
          <w:szCs w:val="24"/>
        </w:rPr>
        <w:t>И</w:t>
      </w:r>
      <w:r w:rsidR="005B6579" w:rsidRPr="004C3C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3C1E">
        <w:rPr>
          <w:rFonts w:ascii="Times New Roman" w:hAnsi="Times New Roman" w:cs="Times New Roman"/>
          <w:b/>
          <w:sz w:val="24"/>
          <w:szCs w:val="24"/>
        </w:rPr>
        <w:t>КРИТЕРИЈУМИМА</w:t>
      </w:r>
      <w:r w:rsidR="005B6579" w:rsidRPr="004C3C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3C1E">
        <w:rPr>
          <w:rFonts w:ascii="Times New Roman" w:hAnsi="Times New Roman" w:cs="Times New Roman"/>
          <w:b/>
          <w:sz w:val="24"/>
          <w:szCs w:val="24"/>
        </w:rPr>
        <w:t>ЗА</w:t>
      </w:r>
      <w:r w:rsidR="005B6579" w:rsidRPr="004C3C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3C1E">
        <w:rPr>
          <w:rFonts w:ascii="Times New Roman" w:hAnsi="Times New Roman" w:cs="Times New Roman"/>
          <w:b/>
          <w:sz w:val="24"/>
          <w:szCs w:val="24"/>
        </w:rPr>
        <w:t>СУФИНАНСИРАЊЕ</w:t>
      </w:r>
      <w:r w:rsidR="005B6579" w:rsidRPr="004C3C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3C1E">
        <w:rPr>
          <w:rFonts w:ascii="Times New Roman" w:hAnsi="Times New Roman" w:cs="Times New Roman"/>
          <w:b/>
          <w:sz w:val="24"/>
          <w:szCs w:val="24"/>
        </w:rPr>
        <w:t>ПРОЈЕКАТА</w:t>
      </w:r>
      <w:r w:rsidR="005B6579" w:rsidRPr="004C3C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3C1E">
        <w:rPr>
          <w:rFonts w:ascii="Times New Roman" w:hAnsi="Times New Roman" w:cs="Times New Roman"/>
          <w:b/>
          <w:sz w:val="24"/>
          <w:szCs w:val="24"/>
        </w:rPr>
        <w:t>МЈЕСНИХ</w:t>
      </w:r>
      <w:r w:rsidR="005B6579" w:rsidRPr="004C3C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3C1E">
        <w:rPr>
          <w:rFonts w:ascii="Times New Roman" w:hAnsi="Times New Roman" w:cs="Times New Roman"/>
          <w:b/>
          <w:sz w:val="24"/>
          <w:szCs w:val="24"/>
        </w:rPr>
        <w:t>ЗАЈЕДНИЦА</w:t>
      </w:r>
      <w:r w:rsidR="005B6579" w:rsidRPr="004C3C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3C1E">
        <w:rPr>
          <w:rFonts w:ascii="Times New Roman" w:hAnsi="Times New Roman" w:cs="Times New Roman"/>
          <w:b/>
          <w:sz w:val="24"/>
          <w:szCs w:val="24"/>
        </w:rPr>
        <w:t>НА</w:t>
      </w:r>
      <w:r w:rsidR="005B6579" w:rsidRPr="004C3C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3C1E">
        <w:rPr>
          <w:rFonts w:ascii="Times New Roman" w:hAnsi="Times New Roman" w:cs="Times New Roman"/>
          <w:b/>
          <w:sz w:val="24"/>
          <w:szCs w:val="24"/>
        </w:rPr>
        <w:t>ПОДРУЧЈУ</w:t>
      </w:r>
      <w:r w:rsidR="005B6579" w:rsidRPr="004C3C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3C1E">
        <w:rPr>
          <w:rFonts w:ascii="Times New Roman" w:hAnsi="Times New Roman" w:cs="Times New Roman"/>
          <w:b/>
          <w:sz w:val="24"/>
          <w:szCs w:val="24"/>
        </w:rPr>
        <w:t>ОПШТИНЕ</w:t>
      </w:r>
      <w:r w:rsidR="005B6579" w:rsidRPr="004C3C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3C1E">
        <w:rPr>
          <w:rFonts w:ascii="Times New Roman" w:hAnsi="Times New Roman" w:cs="Times New Roman"/>
          <w:b/>
          <w:sz w:val="24"/>
          <w:szCs w:val="24"/>
        </w:rPr>
        <w:t>БИЈЕЉИНА</w:t>
      </w:r>
      <w:bookmarkEnd w:id="2"/>
    </w:p>
    <w:bookmarkEnd w:id="1"/>
    <w:p w:rsidR="00E330F3" w:rsidRDefault="00E330F3" w:rsidP="003E18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:rsidR="003E18F1" w:rsidRDefault="003E18F1" w:rsidP="003E18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3C1E" w:rsidRPr="004C3C1E" w:rsidRDefault="004C3C1E" w:rsidP="003E18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7935" w:rsidRDefault="00AA1A00" w:rsidP="003E18F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_Hlk200997449"/>
      <w:r>
        <w:rPr>
          <w:rFonts w:ascii="Times New Roman" w:hAnsi="Times New Roman" w:cs="Times New Roman"/>
          <w:sz w:val="24"/>
          <w:szCs w:val="24"/>
        </w:rPr>
        <w:t>Члан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3E18F1" w:rsidRPr="003E18F1" w:rsidRDefault="003E18F1" w:rsidP="003E18F1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bookmarkEnd w:id="3"/>
    <w:p w:rsidR="005B6579" w:rsidRPr="004C3C1E" w:rsidRDefault="00AA1A00" w:rsidP="004C3C1E">
      <w:pPr>
        <w:pStyle w:val="NoSpacing"/>
        <w:ind w:firstLine="130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DA7935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Одл</w:t>
      </w:r>
      <w:r w:rsidR="004C3C1E">
        <w:rPr>
          <w:rFonts w:ascii="Times New Roman" w:hAnsi="Times New Roman" w:cs="Times New Roman"/>
          <w:sz w:val="24"/>
          <w:szCs w:val="24"/>
          <w:lang w:val="sr-Cyrl-BA"/>
        </w:rPr>
        <w:t>уци</w:t>
      </w:r>
      <w:r w:rsidR="00DA7935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DA7935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поступку</w:t>
      </w:r>
      <w:r w:rsidR="00DA7935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A7935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критеријумима</w:t>
      </w:r>
      <w:r w:rsidR="00DA7935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DA7935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суфинансирање</w:t>
      </w:r>
      <w:r w:rsidR="00DA7935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пројеката</w:t>
      </w:r>
      <w:r w:rsidR="00DA7935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мјесних</w:t>
      </w:r>
      <w:r w:rsidR="00DA7935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заједница</w:t>
      </w:r>
      <w:r w:rsidR="00DA7935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DA7935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подручју</w:t>
      </w:r>
      <w:r w:rsidR="00DA7935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општине</w:t>
      </w:r>
      <w:r w:rsidR="00DA7935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Бијељина</w:t>
      </w:r>
      <w:r w:rsidR="00DA7935" w:rsidRPr="003E18F1">
        <w:rPr>
          <w:rFonts w:ascii="Times New Roman" w:hAnsi="Times New Roman" w:cs="Times New Roman"/>
          <w:sz w:val="24"/>
          <w:szCs w:val="24"/>
        </w:rPr>
        <w:t xml:space="preserve"> (“</w:t>
      </w:r>
      <w:r>
        <w:rPr>
          <w:rFonts w:ascii="Times New Roman" w:hAnsi="Times New Roman" w:cs="Times New Roman"/>
          <w:sz w:val="24"/>
          <w:szCs w:val="24"/>
        </w:rPr>
        <w:t>Службени</w:t>
      </w:r>
      <w:r w:rsidR="00DA7935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гласник</w:t>
      </w:r>
      <w:r w:rsidR="00DA7935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општине</w:t>
      </w:r>
      <w:r w:rsidR="00DA7935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Бијељина</w:t>
      </w:r>
      <w:r w:rsidR="00DA7935" w:rsidRPr="003E18F1">
        <w:rPr>
          <w:rFonts w:ascii="Times New Roman" w:hAnsi="Times New Roman" w:cs="Times New Roman"/>
          <w:sz w:val="24"/>
          <w:szCs w:val="24"/>
        </w:rPr>
        <w:t xml:space="preserve">”, </w:t>
      </w:r>
      <w:r>
        <w:rPr>
          <w:rFonts w:ascii="Times New Roman" w:hAnsi="Times New Roman" w:cs="Times New Roman"/>
          <w:sz w:val="24"/>
          <w:szCs w:val="24"/>
        </w:rPr>
        <w:t>број</w:t>
      </w:r>
      <w:r w:rsidR="00DA7935" w:rsidRPr="003E18F1">
        <w:rPr>
          <w:rFonts w:ascii="Times New Roman" w:hAnsi="Times New Roman" w:cs="Times New Roman"/>
          <w:sz w:val="24"/>
          <w:szCs w:val="24"/>
        </w:rPr>
        <w:t xml:space="preserve">: 29/06, 16/08, 29/08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A7935" w:rsidRPr="003E18F1">
        <w:rPr>
          <w:rFonts w:ascii="Times New Roman" w:hAnsi="Times New Roman" w:cs="Times New Roman"/>
          <w:sz w:val="24"/>
          <w:szCs w:val="24"/>
        </w:rPr>
        <w:t xml:space="preserve"> 24/11)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A7935" w:rsidRPr="003E18F1">
        <w:rPr>
          <w:rFonts w:ascii="Times New Roman" w:hAnsi="Times New Roman" w:cs="Times New Roman"/>
          <w:sz w:val="24"/>
          <w:szCs w:val="24"/>
        </w:rPr>
        <w:t xml:space="preserve"> (“</w:t>
      </w:r>
      <w:r>
        <w:rPr>
          <w:rFonts w:ascii="Times New Roman" w:hAnsi="Times New Roman" w:cs="Times New Roman"/>
          <w:sz w:val="24"/>
          <w:szCs w:val="24"/>
        </w:rPr>
        <w:t>Службени</w:t>
      </w:r>
      <w:r w:rsidR="00DA7935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гласник</w:t>
      </w:r>
      <w:r w:rsidR="00DA7935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града</w:t>
      </w:r>
      <w:r w:rsidR="00DA7935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Бијељина</w:t>
      </w:r>
      <w:r w:rsidR="00DA7935" w:rsidRPr="003E18F1">
        <w:rPr>
          <w:rFonts w:ascii="Times New Roman" w:hAnsi="Times New Roman" w:cs="Times New Roman"/>
          <w:sz w:val="24"/>
          <w:szCs w:val="24"/>
        </w:rPr>
        <w:t xml:space="preserve">”, </w:t>
      </w:r>
      <w:r>
        <w:rPr>
          <w:rFonts w:ascii="Times New Roman" w:hAnsi="Times New Roman" w:cs="Times New Roman"/>
          <w:sz w:val="24"/>
          <w:szCs w:val="24"/>
        </w:rPr>
        <w:t>број</w:t>
      </w:r>
      <w:r w:rsidR="00DA7935" w:rsidRPr="003E18F1">
        <w:rPr>
          <w:rFonts w:ascii="Times New Roman" w:hAnsi="Times New Roman" w:cs="Times New Roman"/>
          <w:sz w:val="24"/>
          <w:szCs w:val="24"/>
        </w:rPr>
        <w:t>: 21/12</w:t>
      </w:r>
      <w:r w:rsidR="004C3C1E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DA7935" w:rsidRPr="003E18F1">
        <w:rPr>
          <w:rFonts w:ascii="Times New Roman" w:hAnsi="Times New Roman" w:cs="Times New Roman"/>
          <w:sz w:val="24"/>
          <w:szCs w:val="24"/>
          <w:lang w:val="sr-Cyrl-BA"/>
        </w:rPr>
        <w:t xml:space="preserve"> 23/19</w:t>
      </w:r>
      <w:r w:rsidR="004C3C1E">
        <w:rPr>
          <w:rFonts w:ascii="Times New Roman" w:hAnsi="Times New Roman" w:cs="Times New Roman"/>
          <w:sz w:val="24"/>
          <w:szCs w:val="24"/>
          <w:lang w:val="sr-Cyrl-BA"/>
        </w:rPr>
        <w:t xml:space="preserve"> и 10/25</w:t>
      </w:r>
      <w:r w:rsidR="00DA7935" w:rsidRPr="003E18F1">
        <w:rPr>
          <w:rFonts w:ascii="Times New Roman" w:hAnsi="Times New Roman" w:cs="Times New Roman"/>
          <w:sz w:val="24"/>
          <w:szCs w:val="24"/>
        </w:rPr>
        <w:t>)</w:t>
      </w:r>
      <w:r w:rsidR="00DA7935" w:rsidRPr="003E18F1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bookmarkStart w:id="4" w:name="_Hlk200997347"/>
      <w:r>
        <w:rPr>
          <w:rFonts w:ascii="Times New Roman" w:hAnsi="Times New Roman" w:cs="Times New Roman"/>
          <w:sz w:val="24"/>
          <w:szCs w:val="24"/>
        </w:rPr>
        <w:t>члан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5. </w:t>
      </w:r>
      <w:r>
        <w:rPr>
          <w:rFonts w:ascii="Times New Roman" w:hAnsi="Times New Roman" w:cs="Times New Roman"/>
          <w:sz w:val="24"/>
          <w:szCs w:val="24"/>
        </w:rPr>
        <w:t>став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2</w:t>
      </w:r>
      <w:r w:rsidR="005B6579" w:rsidRPr="003E18F1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955985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мијења</w:t>
      </w:r>
      <w:r w:rsidR="00955985" w:rsidRPr="003E18F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гласи</w:t>
      </w:r>
      <w:r w:rsidR="005B6579" w:rsidRPr="003E18F1">
        <w:rPr>
          <w:rFonts w:ascii="Times New Roman" w:hAnsi="Times New Roman" w:cs="Times New Roman"/>
          <w:sz w:val="24"/>
          <w:szCs w:val="24"/>
        </w:rPr>
        <w:t>:</w:t>
      </w:r>
    </w:p>
    <w:p w:rsidR="003E18F1" w:rsidRPr="003E18F1" w:rsidRDefault="003E18F1" w:rsidP="003E18F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bookmarkEnd w:id="4"/>
    <w:p w:rsidR="005B6579" w:rsidRPr="003E18F1" w:rsidRDefault="005B6579" w:rsidP="003E18F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E18F1">
        <w:rPr>
          <w:rFonts w:ascii="Times New Roman" w:hAnsi="Times New Roman" w:cs="Times New Roman"/>
          <w:sz w:val="24"/>
          <w:szCs w:val="24"/>
        </w:rPr>
        <w:t xml:space="preserve">‘’(2) </w:t>
      </w:r>
      <w:r w:rsidR="00AA1A00">
        <w:rPr>
          <w:rFonts w:ascii="Times New Roman" w:hAnsi="Times New Roman" w:cs="Times New Roman"/>
          <w:sz w:val="24"/>
          <w:szCs w:val="24"/>
        </w:rPr>
        <w:t>Пројекти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мјесних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заједница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суфинансирају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се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у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износу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до</w:t>
      </w:r>
      <w:r w:rsidRPr="003E18F1">
        <w:rPr>
          <w:rFonts w:ascii="Times New Roman" w:hAnsi="Times New Roman" w:cs="Times New Roman"/>
          <w:sz w:val="24"/>
          <w:szCs w:val="24"/>
        </w:rPr>
        <w:t xml:space="preserve"> 50%, </w:t>
      </w:r>
      <w:r w:rsidR="00AA1A00">
        <w:rPr>
          <w:rFonts w:ascii="Times New Roman" w:hAnsi="Times New Roman" w:cs="Times New Roman"/>
          <w:sz w:val="24"/>
          <w:szCs w:val="24"/>
        </w:rPr>
        <w:t>изузев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пројеката</w:t>
      </w:r>
      <w:r w:rsidR="003325EC"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модернизације</w:t>
      </w:r>
      <w:r w:rsidR="003325EC" w:rsidRPr="003E18F1">
        <w:rPr>
          <w:rFonts w:ascii="Times New Roman" w:hAnsi="Times New Roman" w:cs="Times New Roman"/>
          <w:sz w:val="24"/>
          <w:szCs w:val="24"/>
        </w:rPr>
        <w:t>-</w:t>
      </w:r>
      <w:r w:rsidR="00AA1A00">
        <w:rPr>
          <w:rFonts w:ascii="Times New Roman" w:hAnsi="Times New Roman" w:cs="Times New Roman"/>
          <w:sz w:val="24"/>
          <w:szCs w:val="24"/>
        </w:rPr>
        <w:t>изградње</w:t>
      </w:r>
      <w:r w:rsidR="003325EC"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и</w:t>
      </w:r>
      <w:r w:rsidR="003325EC"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реконструкције</w:t>
      </w:r>
      <w:r w:rsidR="003325EC"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путне</w:t>
      </w:r>
      <w:r w:rsidR="003325EC"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мреже</w:t>
      </w:r>
      <w:r w:rsidR="003325EC"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који</w:t>
      </w:r>
      <w:r w:rsidR="003325EC"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се</w:t>
      </w:r>
      <w:r w:rsidR="003325EC"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суфинансирају</w:t>
      </w:r>
      <w:r w:rsidR="003325EC"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у</w:t>
      </w:r>
      <w:r w:rsidR="003325EC"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износу</w:t>
      </w:r>
      <w:r w:rsidR="003325EC"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од</w:t>
      </w:r>
      <w:r w:rsidR="003325EC" w:rsidRPr="003E18F1">
        <w:rPr>
          <w:rFonts w:ascii="Times New Roman" w:hAnsi="Times New Roman" w:cs="Times New Roman"/>
          <w:sz w:val="24"/>
          <w:szCs w:val="24"/>
        </w:rPr>
        <w:t xml:space="preserve"> 70%</w:t>
      </w:r>
      <w:r w:rsidR="003325EC" w:rsidRPr="003E18F1">
        <w:rPr>
          <w:rFonts w:ascii="Times New Roman" w:hAnsi="Times New Roman" w:cs="Times New Roman"/>
          <w:sz w:val="24"/>
          <w:szCs w:val="24"/>
          <w:lang w:val="sr-Cyrl-BA"/>
        </w:rPr>
        <w:t xml:space="preserve"> (</w:t>
      </w:r>
      <w:r w:rsidR="00AA1A00">
        <w:rPr>
          <w:rFonts w:ascii="Times New Roman" w:hAnsi="Times New Roman" w:cs="Times New Roman"/>
          <w:sz w:val="24"/>
          <w:szCs w:val="24"/>
          <w:lang w:val="sr-Cyrl-BA"/>
        </w:rPr>
        <w:t>изузев</w:t>
      </w:r>
      <w:r w:rsidR="003325EC" w:rsidRPr="003E18F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  <w:lang w:val="sr-Cyrl-BA"/>
        </w:rPr>
        <w:t>пројеката</w:t>
      </w:r>
      <w:r w:rsidR="003325EC" w:rsidRPr="003E18F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  <w:lang w:val="sr-Cyrl-BA"/>
        </w:rPr>
        <w:t>асфалтирања</w:t>
      </w:r>
      <w:r w:rsidR="003325EC" w:rsidRPr="003E18F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  <w:lang w:val="sr-Cyrl-BA"/>
        </w:rPr>
        <w:t>путева</w:t>
      </w:r>
      <w:r w:rsidR="004C3C1E">
        <w:rPr>
          <w:rFonts w:ascii="Times New Roman" w:hAnsi="Times New Roman" w:cs="Times New Roman"/>
          <w:sz w:val="24"/>
          <w:szCs w:val="24"/>
          <w:lang w:val="sr-Cyrl-BA"/>
        </w:rPr>
        <w:t xml:space="preserve">), </w:t>
      </w:r>
      <w:r w:rsidR="00AA1A00">
        <w:rPr>
          <w:rFonts w:ascii="Times New Roman" w:hAnsi="Times New Roman" w:cs="Times New Roman"/>
          <w:sz w:val="24"/>
          <w:szCs w:val="24"/>
        </w:rPr>
        <w:t>од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укупне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вриједности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инвестиције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у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складу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са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критеријумима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и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ограничењима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утврђеним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овом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Одлуком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и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одлукама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о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буџету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Града</w:t>
      </w:r>
      <w:r w:rsidRPr="003E18F1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E779E4">
        <w:rPr>
          <w:rFonts w:ascii="Times New Roman" w:hAnsi="Times New Roman" w:cs="Times New Roman"/>
          <w:sz w:val="24"/>
          <w:szCs w:val="24"/>
          <w:lang w:val="sr-Cyrl-BA"/>
        </w:rPr>
        <w:t>“</w:t>
      </w:r>
    </w:p>
    <w:p w:rsidR="003E18F1" w:rsidRPr="003E18F1" w:rsidRDefault="003E18F1" w:rsidP="003E18F1">
      <w:pPr>
        <w:pStyle w:val="NoSpacing"/>
        <w:jc w:val="center"/>
        <w:rPr>
          <w:lang w:val="en-US"/>
        </w:rPr>
      </w:pPr>
    </w:p>
    <w:p w:rsidR="005B6579" w:rsidRDefault="00AA1A00" w:rsidP="003E18F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890110">
        <w:rPr>
          <w:rFonts w:ascii="Times New Roman" w:hAnsi="Times New Roman" w:cs="Times New Roman"/>
          <w:sz w:val="24"/>
          <w:szCs w:val="24"/>
        </w:rPr>
        <w:t>2</w:t>
      </w:r>
      <w:r w:rsidR="005B6579" w:rsidRPr="003E18F1">
        <w:rPr>
          <w:rFonts w:ascii="Times New Roman" w:hAnsi="Times New Roman" w:cs="Times New Roman"/>
          <w:sz w:val="24"/>
          <w:szCs w:val="24"/>
        </w:rPr>
        <w:t>.</w:t>
      </w:r>
    </w:p>
    <w:p w:rsidR="003E18F1" w:rsidRPr="003E18F1" w:rsidRDefault="003E18F1" w:rsidP="003E18F1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B6579" w:rsidRDefault="00AA1A00" w:rsidP="004C3C1E">
      <w:pPr>
        <w:pStyle w:val="NoSpacing"/>
        <w:ind w:firstLine="13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Одлуци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поступку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критеријумима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суфинансирање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пројеката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мјесних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заједница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подручју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општине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Бијељина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(“</w:t>
      </w:r>
      <w:r>
        <w:rPr>
          <w:rFonts w:ascii="Times New Roman" w:hAnsi="Times New Roman" w:cs="Times New Roman"/>
          <w:sz w:val="24"/>
          <w:szCs w:val="24"/>
        </w:rPr>
        <w:t>Службени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гласник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општине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Бијељина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”, </w:t>
      </w:r>
      <w:r>
        <w:rPr>
          <w:rFonts w:ascii="Times New Roman" w:hAnsi="Times New Roman" w:cs="Times New Roman"/>
          <w:sz w:val="24"/>
          <w:szCs w:val="24"/>
        </w:rPr>
        <w:t>број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: 29/06, 16/08, 29/08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24/11)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(“</w:t>
      </w:r>
      <w:r>
        <w:rPr>
          <w:rFonts w:ascii="Times New Roman" w:hAnsi="Times New Roman" w:cs="Times New Roman"/>
          <w:sz w:val="24"/>
          <w:szCs w:val="24"/>
        </w:rPr>
        <w:t>Службени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Гласник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града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Бијељина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”, </w:t>
      </w:r>
      <w:r>
        <w:rPr>
          <w:rFonts w:ascii="Times New Roman" w:hAnsi="Times New Roman" w:cs="Times New Roman"/>
          <w:sz w:val="24"/>
          <w:szCs w:val="24"/>
        </w:rPr>
        <w:t>број</w:t>
      </w:r>
      <w:r w:rsidR="005B6579" w:rsidRPr="003E18F1">
        <w:rPr>
          <w:rFonts w:ascii="Times New Roman" w:hAnsi="Times New Roman" w:cs="Times New Roman"/>
          <w:sz w:val="24"/>
          <w:szCs w:val="24"/>
        </w:rPr>
        <w:t>: 21/12</w:t>
      </w:r>
      <w:r w:rsidR="00404CA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5B6579" w:rsidRPr="003E18F1">
        <w:rPr>
          <w:rFonts w:ascii="Times New Roman" w:hAnsi="Times New Roman" w:cs="Times New Roman"/>
          <w:sz w:val="24"/>
          <w:szCs w:val="24"/>
          <w:lang w:val="sr-Cyrl-BA"/>
        </w:rPr>
        <w:t>23/19</w:t>
      </w:r>
      <w:r w:rsidR="00404CA7">
        <w:rPr>
          <w:rFonts w:ascii="Times New Roman" w:hAnsi="Times New Roman" w:cs="Times New Roman"/>
          <w:sz w:val="24"/>
          <w:szCs w:val="24"/>
          <w:lang w:val="sr-Cyrl-BA"/>
        </w:rPr>
        <w:t xml:space="preserve"> и 10/25</w:t>
      </w:r>
      <w:r w:rsidR="005B6579" w:rsidRPr="003E18F1">
        <w:rPr>
          <w:rFonts w:ascii="Times New Roman" w:hAnsi="Times New Roman" w:cs="Times New Roman"/>
          <w:sz w:val="24"/>
          <w:szCs w:val="24"/>
        </w:rPr>
        <w:t>)</w:t>
      </w:r>
      <w:r w:rsidR="005B6579" w:rsidRPr="003E18F1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члан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5.</w:t>
      </w:r>
      <w:r w:rsidR="00517A83" w:rsidRPr="003E18F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став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5B6579" w:rsidRPr="003E18F1">
        <w:rPr>
          <w:rFonts w:ascii="Times New Roman" w:hAnsi="Times New Roman" w:cs="Times New Roman"/>
          <w:sz w:val="24"/>
          <w:szCs w:val="24"/>
          <w:lang w:val="sr-Cyrl-BA"/>
        </w:rPr>
        <w:t>3.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404CA7">
        <w:rPr>
          <w:rFonts w:ascii="Times New Roman" w:hAnsi="Times New Roman" w:cs="Times New Roman"/>
          <w:sz w:val="24"/>
          <w:szCs w:val="24"/>
        </w:rPr>
        <w:t>м</w:t>
      </w:r>
      <w:r w:rsidR="004C3C1E">
        <w:rPr>
          <w:rFonts w:ascii="Times New Roman" w:hAnsi="Times New Roman" w:cs="Times New Roman"/>
          <w:sz w:val="24"/>
          <w:szCs w:val="24"/>
        </w:rPr>
        <w:t xml:space="preserve">ијења се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B6579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гласи</w:t>
      </w:r>
      <w:r w:rsidR="005B6579" w:rsidRPr="003E18F1">
        <w:rPr>
          <w:rFonts w:ascii="Times New Roman" w:hAnsi="Times New Roman" w:cs="Times New Roman"/>
          <w:sz w:val="24"/>
          <w:szCs w:val="24"/>
        </w:rPr>
        <w:t>:</w:t>
      </w:r>
    </w:p>
    <w:p w:rsidR="004C3C1E" w:rsidRPr="003E18F1" w:rsidRDefault="004C3C1E" w:rsidP="003E18F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3E18F1" w:rsidRPr="00C0692E" w:rsidRDefault="005B6579" w:rsidP="00C0692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E18F1">
        <w:rPr>
          <w:rFonts w:ascii="Times New Roman" w:hAnsi="Times New Roman" w:cs="Times New Roman"/>
          <w:sz w:val="24"/>
          <w:szCs w:val="24"/>
          <w:lang w:val="sr-Cyrl-BA"/>
        </w:rPr>
        <w:t>„</w:t>
      </w:r>
      <w:r w:rsidR="0089267F">
        <w:rPr>
          <w:rFonts w:ascii="Times New Roman" w:hAnsi="Times New Roman" w:cs="Times New Roman"/>
          <w:sz w:val="24"/>
          <w:szCs w:val="24"/>
          <w:lang w:val="sr-Cyrl-BA"/>
        </w:rPr>
        <w:t>(</w:t>
      </w:r>
      <w:r w:rsidRPr="003E18F1">
        <w:rPr>
          <w:rFonts w:ascii="Times New Roman" w:hAnsi="Times New Roman" w:cs="Times New Roman"/>
          <w:sz w:val="24"/>
          <w:szCs w:val="24"/>
          <w:lang w:val="sr-Cyrl-BA"/>
        </w:rPr>
        <w:t>3)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  <w:lang w:val="sr-Cyrl-BA"/>
        </w:rPr>
        <w:t>П</w:t>
      </w:r>
      <w:r w:rsidR="00AA1A00">
        <w:rPr>
          <w:rFonts w:ascii="Times New Roman" w:hAnsi="Times New Roman" w:cs="Times New Roman"/>
          <w:sz w:val="24"/>
          <w:szCs w:val="24"/>
        </w:rPr>
        <w:t>ројект</w:t>
      </w:r>
      <w:r w:rsidR="00AA1A00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за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проширење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водоводне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мреже</w:t>
      </w:r>
      <w:bookmarkStart w:id="5" w:name="_Hlk200995031"/>
      <w:r w:rsidR="004C3C1E">
        <w:rPr>
          <w:rFonts w:ascii="Times New Roman" w:hAnsi="Times New Roman" w:cs="Times New Roman"/>
          <w:sz w:val="24"/>
          <w:szCs w:val="24"/>
        </w:rPr>
        <w:t xml:space="preserve">, </w:t>
      </w:r>
      <w:r w:rsidR="00AA1A00">
        <w:rPr>
          <w:rFonts w:ascii="Times New Roman" w:hAnsi="Times New Roman" w:cs="Times New Roman"/>
          <w:sz w:val="24"/>
          <w:szCs w:val="24"/>
        </w:rPr>
        <w:t>пројек</w:t>
      </w:r>
      <w:r w:rsidR="00AA1A00">
        <w:rPr>
          <w:rFonts w:ascii="Times New Roman" w:hAnsi="Times New Roman" w:cs="Times New Roman"/>
          <w:sz w:val="24"/>
          <w:szCs w:val="24"/>
          <w:lang w:val="sr-Cyrl-BA"/>
        </w:rPr>
        <w:t>ти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модернизације</w:t>
      </w:r>
      <w:r w:rsidRPr="003E18F1">
        <w:rPr>
          <w:rFonts w:ascii="Times New Roman" w:hAnsi="Times New Roman" w:cs="Times New Roman"/>
          <w:sz w:val="24"/>
          <w:szCs w:val="24"/>
        </w:rPr>
        <w:t>-</w:t>
      </w:r>
      <w:r w:rsidR="00AA1A00">
        <w:rPr>
          <w:rFonts w:ascii="Times New Roman" w:hAnsi="Times New Roman" w:cs="Times New Roman"/>
          <w:sz w:val="24"/>
          <w:szCs w:val="24"/>
        </w:rPr>
        <w:t>изградње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и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реконструкције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путне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мреже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који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се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  <w:lang w:val="sr-Cyrl-BA"/>
        </w:rPr>
        <w:t>односе</w:t>
      </w:r>
      <w:r w:rsidRPr="003E18F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Pr="003E18F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  <w:lang w:val="sr-Cyrl-BA"/>
        </w:rPr>
        <w:t>асфалтирање</w:t>
      </w:r>
      <w:r w:rsidRPr="003E18F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  <w:lang w:val="sr-Cyrl-BA"/>
        </w:rPr>
        <w:t>путева</w:t>
      </w:r>
      <w:r w:rsidR="004C3C1E">
        <w:rPr>
          <w:rFonts w:ascii="Times New Roman" w:hAnsi="Times New Roman" w:cs="Times New Roman"/>
          <w:sz w:val="24"/>
          <w:szCs w:val="24"/>
          <w:lang w:val="sr-Cyrl-BA"/>
        </w:rPr>
        <w:t xml:space="preserve"> и </w:t>
      </w:r>
      <w:r w:rsidR="004C3C1E">
        <w:rPr>
          <w:rFonts w:ascii="Times New Roman" w:hAnsi="Times New Roman" w:cs="Times New Roman"/>
          <w:sz w:val="24"/>
          <w:szCs w:val="24"/>
        </w:rPr>
        <w:t>пројекти</w:t>
      </w:r>
      <w:r w:rsidR="004C3C1E"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4C3C1E">
        <w:rPr>
          <w:rFonts w:ascii="Times New Roman" w:hAnsi="Times New Roman" w:cs="Times New Roman"/>
          <w:sz w:val="24"/>
          <w:szCs w:val="24"/>
        </w:rPr>
        <w:t>изградње</w:t>
      </w:r>
      <w:r w:rsidR="004C3C1E"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4C3C1E">
        <w:rPr>
          <w:rFonts w:ascii="Times New Roman" w:hAnsi="Times New Roman" w:cs="Times New Roman"/>
          <w:sz w:val="24"/>
          <w:szCs w:val="24"/>
        </w:rPr>
        <w:t>јавне</w:t>
      </w:r>
      <w:r w:rsidR="004C3C1E"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4C3C1E">
        <w:rPr>
          <w:rFonts w:ascii="Times New Roman" w:hAnsi="Times New Roman" w:cs="Times New Roman"/>
          <w:sz w:val="24"/>
          <w:szCs w:val="24"/>
        </w:rPr>
        <w:t>расвјете</w:t>
      </w:r>
      <w:r w:rsidR="004C3C1E"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Pr="003E18F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финансира</w:t>
      </w:r>
      <w:r w:rsidR="00AA1A00">
        <w:rPr>
          <w:rFonts w:ascii="Times New Roman" w:hAnsi="Times New Roman" w:cs="Times New Roman"/>
          <w:sz w:val="24"/>
          <w:szCs w:val="24"/>
          <w:lang w:val="sr-Cyrl-BA"/>
        </w:rPr>
        <w:t>ју</w:t>
      </w:r>
      <w:r w:rsidRPr="003E18F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у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износу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од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Pr="003E18F1">
        <w:rPr>
          <w:rFonts w:ascii="Times New Roman" w:hAnsi="Times New Roman" w:cs="Times New Roman"/>
          <w:sz w:val="24"/>
          <w:szCs w:val="24"/>
          <w:lang w:val="sr-Cyrl-BA"/>
        </w:rPr>
        <w:t>100%</w:t>
      </w:r>
      <w:r w:rsidR="004C3C1E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Pr="003E18F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од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укупне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вриједности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инвестиције</w:t>
      </w:r>
      <w:bookmarkEnd w:id="5"/>
      <w:r w:rsidR="00955985" w:rsidRPr="003E18F1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у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складу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са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критеријумима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и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ограничењима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утврђеним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овом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Одлуком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и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одлукама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о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буџету</w:t>
      </w:r>
      <w:r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AA1A00">
        <w:rPr>
          <w:rFonts w:ascii="Times New Roman" w:hAnsi="Times New Roman" w:cs="Times New Roman"/>
          <w:sz w:val="24"/>
          <w:szCs w:val="24"/>
        </w:rPr>
        <w:t>Града</w:t>
      </w:r>
      <w:r w:rsidRPr="003E18F1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E779E4">
        <w:rPr>
          <w:rFonts w:ascii="Times New Roman" w:hAnsi="Times New Roman" w:cs="Times New Roman"/>
          <w:sz w:val="24"/>
          <w:szCs w:val="24"/>
          <w:lang w:val="sr-Cyrl-BA"/>
        </w:rPr>
        <w:t>“</w:t>
      </w:r>
    </w:p>
    <w:p w:rsidR="00FC7EE6" w:rsidRDefault="00AA1A00" w:rsidP="003E18F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</w:t>
      </w:r>
      <w:r w:rsidR="00FC7EE6" w:rsidRPr="003E18F1">
        <w:rPr>
          <w:rFonts w:ascii="Times New Roman" w:hAnsi="Times New Roman" w:cs="Times New Roman"/>
          <w:sz w:val="24"/>
          <w:szCs w:val="24"/>
        </w:rPr>
        <w:t xml:space="preserve"> </w:t>
      </w:r>
      <w:r w:rsidR="00890110">
        <w:rPr>
          <w:rFonts w:ascii="Times New Roman" w:hAnsi="Times New Roman" w:cs="Times New Roman"/>
          <w:sz w:val="24"/>
          <w:szCs w:val="24"/>
        </w:rPr>
        <w:t>3</w:t>
      </w:r>
      <w:r w:rsidR="00FC7EE6" w:rsidRPr="003E18F1">
        <w:rPr>
          <w:rFonts w:ascii="Times New Roman" w:hAnsi="Times New Roman" w:cs="Times New Roman"/>
          <w:sz w:val="24"/>
          <w:szCs w:val="24"/>
        </w:rPr>
        <w:t>.</w:t>
      </w:r>
    </w:p>
    <w:p w:rsidR="003E18F1" w:rsidRPr="003E18F1" w:rsidRDefault="003E18F1" w:rsidP="003E18F1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7EE6" w:rsidRDefault="00AA1A00" w:rsidP="003E18F1">
      <w:pPr>
        <w:pStyle w:val="NoSpacing"/>
        <w:ind w:firstLine="13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Ова</w:t>
      </w:r>
      <w:r w:rsidR="00FC7EE6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Одлука</w:t>
      </w:r>
      <w:r w:rsidR="00FC7EE6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ступа</w:t>
      </w:r>
      <w:r w:rsidR="00FC7EE6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FC7EE6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снагу</w:t>
      </w:r>
      <w:r w:rsidR="00FC7EE6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осмог</w:t>
      </w:r>
      <w:r w:rsidR="00FC7EE6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дана</w:t>
      </w:r>
      <w:r w:rsidR="00FC7EE6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</w:t>
      </w:r>
      <w:r w:rsidR="00FC7EE6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дана</w:t>
      </w:r>
      <w:r w:rsidR="00FC7EE6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објављивања</w:t>
      </w:r>
      <w:r w:rsidR="00FC7EE6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E1F32">
        <w:rPr>
          <w:rFonts w:ascii="Times New Roman" w:hAnsi="Times New Roman" w:cs="Times New Roman"/>
          <w:sz w:val="24"/>
          <w:szCs w:val="24"/>
        </w:rPr>
        <w:t xml:space="preserve"> </w:t>
      </w:r>
      <w:r w:rsidR="001E1F32">
        <w:rPr>
          <w:rFonts w:ascii="Times New Roman" w:hAnsi="Times New Roman" w:cs="Times New Roman"/>
          <w:sz w:val="24"/>
          <w:szCs w:val="24"/>
          <w:lang w:val="sr-Cyrl-CS"/>
        </w:rPr>
        <w:t>„</w:t>
      </w:r>
      <w:r>
        <w:rPr>
          <w:rFonts w:ascii="Times New Roman" w:hAnsi="Times New Roman" w:cs="Times New Roman"/>
          <w:sz w:val="24"/>
          <w:szCs w:val="24"/>
        </w:rPr>
        <w:t>Службеном</w:t>
      </w:r>
      <w:r w:rsidR="00FC7EE6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гласнику</w:t>
      </w:r>
      <w:r w:rsidR="00FC7EE6" w:rsidRPr="003E18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Града</w:t>
      </w:r>
      <w:r w:rsidR="00FC7EE6" w:rsidRPr="003E18F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Бијељина</w:t>
      </w:r>
      <w:r w:rsidR="00FC7EE6" w:rsidRPr="003E18F1">
        <w:rPr>
          <w:rFonts w:ascii="Times New Roman" w:hAnsi="Times New Roman" w:cs="Times New Roman"/>
          <w:sz w:val="24"/>
          <w:szCs w:val="24"/>
        </w:rPr>
        <w:t>“.</w:t>
      </w:r>
    </w:p>
    <w:p w:rsidR="000C6B73" w:rsidRPr="003E18F1" w:rsidRDefault="000C6B73" w:rsidP="003E18F1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55985" w:rsidRPr="003E18F1" w:rsidRDefault="00AA1A00" w:rsidP="003E18F1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СКУПШТИНА</w:t>
      </w:r>
      <w:r w:rsidR="005500CE" w:rsidRPr="003E18F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ГРАДА</w:t>
      </w:r>
      <w:r w:rsidR="005500CE" w:rsidRPr="003E18F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</w:p>
    <w:p w:rsidR="00FB3AA3" w:rsidRPr="003E18F1" w:rsidRDefault="00FB3AA3" w:rsidP="003E18F1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0692E" w:rsidRPr="003E18F1" w:rsidRDefault="00AA1A00" w:rsidP="00C069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5500CE" w:rsidRPr="003E18F1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3E18F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1E1F32">
        <w:rPr>
          <w:rFonts w:ascii="Times New Roman" w:hAnsi="Times New Roman" w:cs="Times New Roman"/>
          <w:sz w:val="24"/>
          <w:szCs w:val="24"/>
          <w:lang w:val="sr-Cyrl-CS"/>
        </w:rPr>
        <w:t>01-022-21</w:t>
      </w:r>
      <w:r w:rsidR="001E1F32">
        <w:rPr>
          <w:rFonts w:ascii="Times New Roman" w:hAnsi="Times New Roman" w:cs="Times New Roman"/>
          <w:sz w:val="24"/>
          <w:szCs w:val="24"/>
          <w:lang w:val="sr-Cyrl-BA"/>
        </w:rPr>
        <w:t>/</w:t>
      </w:r>
      <w:r w:rsidR="004C3C1E">
        <w:rPr>
          <w:rFonts w:ascii="Times New Roman" w:hAnsi="Times New Roman" w:cs="Times New Roman"/>
          <w:sz w:val="24"/>
          <w:szCs w:val="24"/>
          <w:lang w:val="sr-Cyrl-BA"/>
        </w:rPr>
        <w:t>26</w:t>
      </w:r>
      <w:r w:rsidR="005500CE" w:rsidRPr="003E18F1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</w:t>
      </w:r>
      <w:r w:rsidR="00C0692E">
        <w:rPr>
          <w:rFonts w:ascii="Times New Roman" w:hAnsi="Times New Roman" w:cs="Times New Roman"/>
          <w:sz w:val="24"/>
          <w:szCs w:val="24"/>
          <w:lang w:val="sr-Cyrl-BA"/>
        </w:rPr>
        <w:t xml:space="preserve">   </w:t>
      </w:r>
      <w:r w:rsidR="001E1F32">
        <w:rPr>
          <w:rFonts w:ascii="Times New Roman" w:hAnsi="Times New Roman" w:cs="Times New Roman"/>
          <w:sz w:val="24"/>
          <w:szCs w:val="24"/>
          <w:lang w:val="sr-Cyrl-BA"/>
        </w:rPr>
        <w:t xml:space="preserve">        </w:t>
      </w:r>
      <w:r w:rsidR="00C0692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</w:t>
      </w:r>
      <w:r w:rsidR="00C0692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Р</w:t>
      </w:r>
      <w:r w:rsidR="00C0692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C0692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</w:t>
      </w:r>
      <w:r w:rsidR="00C0692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</w:t>
      </w:r>
      <w:r w:rsidR="001E1F3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Ј</w:t>
      </w:r>
      <w:r w:rsidR="00C0692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C0692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</w:t>
      </w:r>
      <w:r w:rsidR="00C0692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</w:t>
      </w:r>
      <w:r w:rsidR="00C0692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C0692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</w:t>
      </w:r>
      <w:r w:rsidR="005500CE" w:rsidRPr="003E18F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C0692E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5500CE" w:rsidRPr="003E18F1">
        <w:rPr>
          <w:rFonts w:ascii="Times New Roman" w:hAnsi="Times New Roman" w:cs="Times New Roman"/>
          <w:sz w:val="24"/>
          <w:szCs w:val="24"/>
          <w:lang w:val="sr-Cyrl-BA"/>
        </w:rPr>
        <w:t xml:space="preserve">,                </w:t>
      </w:r>
      <w:r w:rsidR="00C0692E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СКУПШТИНЕ</w:t>
      </w:r>
      <w:r w:rsidR="00C0692E" w:rsidRPr="00C0692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C0692E">
        <w:rPr>
          <w:rFonts w:ascii="Times New Roman" w:hAnsi="Times New Roman" w:cs="Times New Roman"/>
          <w:sz w:val="24"/>
          <w:szCs w:val="24"/>
          <w:lang w:val="sr-Cyrl-BA"/>
        </w:rPr>
        <w:t>ГРАД</w:t>
      </w:r>
      <w:r w:rsidR="00C0692E" w:rsidRPr="003E18F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C0692E"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</w:p>
    <w:p w:rsidR="00C0692E" w:rsidRPr="003E18F1" w:rsidRDefault="001E1F32" w:rsidP="00C069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Датум: 15. април </w:t>
      </w:r>
      <w:r w:rsidR="00C0692E">
        <w:rPr>
          <w:rFonts w:ascii="Times New Roman" w:hAnsi="Times New Roman" w:cs="Times New Roman"/>
          <w:sz w:val="24"/>
          <w:szCs w:val="24"/>
          <w:lang w:val="sr-Cyrl-BA"/>
        </w:rPr>
        <w:t>2026</w:t>
      </w:r>
      <w:r w:rsidR="00C0692E" w:rsidRPr="003E18F1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 w:rsidR="00C0692E">
        <w:rPr>
          <w:rFonts w:ascii="Times New Roman" w:hAnsi="Times New Roman" w:cs="Times New Roman"/>
          <w:sz w:val="24"/>
          <w:szCs w:val="24"/>
          <w:lang w:val="sr-Cyrl-BA"/>
        </w:rPr>
        <w:t>године</w:t>
      </w:r>
      <w:r w:rsidR="00C0692E" w:rsidRPr="003E18F1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</w:t>
      </w:r>
      <w:r w:rsidR="00C0692E">
        <w:rPr>
          <w:rFonts w:ascii="Times New Roman" w:hAnsi="Times New Roman" w:cs="Times New Roman"/>
          <w:sz w:val="24"/>
          <w:szCs w:val="24"/>
          <w:lang w:val="sr-Cyrl-BA"/>
        </w:rPr>
        <w:t xml:space="preserve">    </w:t>
      </w:r>
      <w:r w:rsidR="00C0692E" w:rsidRPr="003E18F1">
        <w:rPr>
          <w:rFonts w:ascii="Times New Roman" w:hAnsi="Times New Roman" w:cs="Times New Roman"/>
          <w:sz w:val="24"/>
          <w:szCs w:val="24"/>
          <w:lang w:val="sr-Cyrl-BA"/>
        </w:rPr>
        <w:t xml:space="preserve">  </w:t>
      </w:r>
    </w:p>
    <w:p w:rsidR="00E330F3" w:rsidRDefault="005500CE" w:rsidP="001E1F32">
      <w:pPr>
        <w:pStyle w:val="NoSpacing"/>
        <w:rPr>
          <w:lang w:val="sr-Cyrl-BA"/>
        </w:rPr>
      </w:pPr>
      <w:r w:rsidRPr="003E18F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C0692E">
        <w:rPr>
          <w:rFonts w:ascii="Times New Roman" w:hAnsi="Times New Roman" w:cs="Times New Roman"/>
          <w:sz w:val="24"/>
          <w:szCs w:val="24"/>
          <w:lang w:val="sr-Cyrl-BA"/>
        </w:rPr>
        <w:tab/>
        <w:t xml:space="preserve">                                              </w:t>
      </w:r>
      <w:r w:rsidR="00EC1EC1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</w:t>
      </w:r>
      <w:r w:rsidR="001E1F3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C0692E">
        <w:rPr>
          <w:rFonts w:ascii="Times New Roman" w:hAnsi="Times New Roman" w:cs="Times New Roman"/>
          <w:sz w:val="24"/>
          <w:szCs w:val="24"/>
          <w:lang w:val="sr-Cyrl-BA"/>
        </w:rPr>
        <w:t>Жељана</w:t>
      </w:r>
      <w:r w:rsidR="00C0692E" w:rsidRPr="003E18F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C0692E">
        <w:rPr>
          <w:rFonts w:ascii="Times New Roman" w:hAnsi="Times New Roman" w:cs="Times New Roman"/>
          <w:sz w:val="24"/>
          <w:szCs w:val="24"/>
          <w:lang w:val="sr-Cyrl-BA"/>
        </w:rPr>
        <w:t>Арсеновић</w:t>
      </w:r>
      <w:r w:rsidR="00EC1EC1">
        <w:rPr>
          <w:rFonts w:ascii="Times New Roman" w:hAnsi="Times New Roman" w:cs="Times New Roman"/>
          <w:sz w:val="24"/>
          <w:szCs w:val="24"/>
          <w:lang w:val="sr-Cyrl-BA"/>
        </w:rPr>
        <w:t>, с.р.</w:t>
      </w:r>
    </w:p>
    <w:p w:rsidR="00E330F3" w:rsidRDefault="00E330F3">
      <w:pPr>
        <w:rPr>
          <w:lang w:val="sr-Cyrl-BA"/>
        </w:rPr>
      </w:pPr>
    </w:p>
    <w:p w:rsidR="00E330F3" w:rsidRDefault="00E330F3">
      <w:pPr>
        <w:rPr>
          <w:lang w:val="sr-Cyrl-BA"/>
        </w:rPr>
      </w:pPr>
    </w:p>
    <w:p w:rsidR="00E330F3" w:rsidRDefault="00E330F3">
      <w:pPr>
        <w:rPr>
          <w:lang w:val="sr-Cyrl-BA"/>
        </w:rPr>
      </w:pPr>
    </w:p>
    <w:p w:rsidR="00E330F3" w:rsidRDefault="00E330F3">
      <w:pPr>
        <w:rPr>
          <w:lang w:val="sr-Cyrl-BA"/>
        </w:rPr>
      </w:pPr>
    </w:p>
    <w:p w:rsidR="004C3C1E" w:rsidRDefault="004C3C1E">
      <w:pPr>
        <w:rPr>
          <w:lang w:val="sr-Cyrl-BA"/>
        </w:rPr>
      </w:pPr>
    </w:p>
    <w:p w:rsidR="004C3C1E" w:rsidRDefault="004C3C1E">
      <w:pPr>
        <w:rPr>
          <w:lang w:val="sr-Cyrl-BA"/>
        </w:rPr>
      </w:pPr>
    </w:p>
    <w:p w:rsidR="004C3C1E" w:rsidRDefault="004C3C1E">
      <w:pPr>
        <w:rPr>
          <w:lang w:val="sr-Cyrl-BA"/>
        </w:rPr>
      </w:pPr>
    </w:p>
    <w:p w:rsidR="003325EC" w:rsidRPr="00182CA3" w:rsidRDefault="003325EC">
      <w:pPr>
        <w:rPr>
          <w:rFonts w:ascii="Times New Roman" w:hAnsi="Times New Roman" w:cs="Times New Roman"/>
          <w:sz w:val="24"/>
          <w:szCs w:val="24"/>
          <w:lang w:val="sr-Cyrl-BA"/>
        </w:rPr>
      </w:pPr>
    </w:p>
    <w:sectPr w:rsidR="003325EC" w:rsidRPr="00182CA3" w:rsidSect="00F4661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172" w:rsidRDefault="005B4172" w:rsidP="00FA0E0F">
      <w:pPr>
        <w:spacing w:after="0" w:line="240" w:lineRule="auto"/>
      </w:pPr>
      <w:r>
        <w:separator/>
      </w:r>
    </w:p>
  </w:endnote>
  <w:endnote w:type="continuationSeparator" w:id="0">
    <w:p w:rsidR="005B4172" w:rsidRDefault="005B4172" w:rsidP="00FA0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0394812"/>
      <w:docPartObj>
        <w:docPartGallery w:val="Page Numbers (Bottom of Page)"/>
        <w:docPartUnique/>
      </w:docPartObj>
    </w:sdtPr>
    <w:sdtContent>
      <w:p w:rsidR="00FA0E0F" w:rsidRDefault="00806C22">
        <w:pPr>
          <w:pStyle w:val="Footer"/>
          <w:jc w:val="right"/>
        </w:pPr>
        <w:r>
          <w:fldChar w:fldCharType="begin"/>
        </w:r>
        <w:r w:rsidR="00FA0E0F">
          <w:instrText>PAGE   \* MERGEFORMAT</w:instrText>
        </w:r>
        <w:r>
          <w:fldChar w:fldCharType="separate"/>
        </w:r>
        <w:r w:rsidR="00EC1EC1">
          <w:rPr>
            <w:noProof/>
          </w:rPr>
          <w:t>1</w:t>
        </w:r>
        <w:r>
          <w:fldChar w:fldCharType="end"/>
        </w:r>
      </w:p>
    </w:sdtContent>
  </w:sdt>
  <w:p w:rsidR="00FA0E0F" w:rsidRDefault="00FA0E0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172" w:rsidRDefault="005B4172" w:rsidP="00FA0E0F">
      <w:pPr>
        <w:spacing w:after="0" w:line="240" w:lineRule="auto"/>
      </w:pPr>
      <w:r>
        <w:separator/>
      </w:r>
    </w:p>
  </w:footnote>
  <w:footnote w:type="continuationSeparator" w:id="0">
    <w:p w:rsidR="005B4172" w:rsidRDefault="005B4172" w:rsidP="00FA0E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C36F3"/>
    <w:multiLevelType w:val="hybridMultilevel"/>
    <w:tmpl w:val="9282F1BA"/>
    <w:lvl w:ilvl="0" w:tplc="2A86DF0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5A6BCB"/>
    <w:multiLevelType w:val="hybridMultilevel"/>
    <w:tmpl w:val="8C3A2D9A"/>
    <w:lvl w:ilvl="0" w:tplc="2A5A38C0">
      <w:start w:val="2"/>
      <w:numFmt w:val="bullet"/>
      <w:lvlText w:val="-"/>
      <w:lvlJc w:val="left"/>
      <w:pPr>
        <w:ind w:left="1664" w:hanging="360"/>
      </w:pPr>
      <w:rPr>
        <w:rFonts w:ascii="Times New Roman" w:eastAsiaTheme="minorHAns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2">
    <w:nsid w:val="7BB93973"/>
    <w:multiLevelType w:val="hybridMultilevel"/>
    <w:tmpl w:val="5FAE1330"/>
    <w:lvl w:ilvl="0" w:tplc="D26E65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6579"/>
    <w:rsid w:val="00004E60"/>
    <w:rsid w:val="00022E68"/>
    <w:rsid w:val="00085A78"/>
    <w:rsid w:val="000C6B73"/>
    <w:rsid w:val="00112837"/>
    <w:rsid w:val="00112A1D"/>
    <w:rsid w:val="00140F01"/>
    <w:rsid w:val="00156A15"/>
    <w:rsid w:val="00163BCD"/>
    <w:rsid w:val="00182CA3"/>
    <w:rsid w:val="00187C30"/>
    <w:rsid w:val="001E1F32"/>
    <w:rsid w:val="001F183B"/>
    <w:rsid w:val="001F7651"/>
    <w:rsid w:val="0024788F"/>
    <w:rsid w:val="0026107E"/>
    <w:rsid w:val="00261A95"/>
    <w:rsid w:val="00275459"/>
    <w:rsid w:val="00286422"/>
    <w:rsid w:val="002910B6"/>
    <w:rsid w:val="002B3E64"/>
    <w:rsid w:val="002C62F7"/>
    <w:rsid w:val="00302AD4"/>
    <w:rsid w:val="0031356E"/>
    <w:rsid w:val="003325EC"/>
    <w:rsid w:val="00353B3D"/>
    <w:rsid w:val="00372388"/>
    <w:rsid w:val="003D1A30"/>
    <w:rsid w:val="003D584D"/>
    <w:rsid w:val="003E18F1"/>
    <w:rsid w:val="00404CA7"/>
    <w:rsid w:val="00492025"/>
    <w:rsid w:val="004967B1"/>
    <w:rsid w:val="004C3C1E"/>
    <w:rsid w:val="004F1715"/>
    <w:rsid w:val="00501730"/>
    <w:rsid w:val="00517A83"/>
    <w:rsid w:val="005500CE"/>
    <w:rsid w:val="0055141D"/>
    <w:rsid w:val="0058514E"/>
    <w:rsid w:val="005B16A3"/>
    <w:rsid w:val="005B4172"/>
    <w:rsid w:val="005B6579"/>
    <w:rsid w:val="005C5D8D"/>
    <w:rsid w:val="005D1586"/>
    <w:rsid w:val="005E0D57"/>
    <w:rsid w:val="005E4ED3"/>
    <w:rsid w:val="00620F92"/>
    <w:rsid w:val="00673001"/>
    <w:rsid w:val="006C09FC"/>
    <w:rsid w:val="006F35D9"/>
    <w:rsid w:val="007C1EE8"/>
    <w:rsid w:val="007E0E62"/>
    <w:rsid w:val="00806C22"/>
    <w:rsid w:val="008618E3"/>
    <w:rsid w:val="00890110"/>
    <w:rsid w:val="0089267F"/>
    <w:rsid w:val="008B70E8"/>
    <w:rsid w:val="009356F5"/>
    <w:rsid w:val="0095439C"/>
    <w:rsid w:val="00955985"/>
    <w:rsid w:val="00970B69"/>
    <w:rsid w:val="00985005"/>
    <w:rsid w:val="009E014C"/>
    <w:rsid w:val="00A16724"/>
    <w:rsid w:val="00A2711A"/>
    <w:rsid w:val="00A8446E"/>
    <w:rsid w:val="00A94F95"/>
    <w:rsid w:val="00AA1A00"/>
    <w:rsid w:val="00AB78C0"/>
    <w:rsid w:val="00B20E60"/>
    <w:rsid w:val="00B327BB"/>
    <w:rsid w:val="00B670D0"/>
    <w:rsid w:val="00BA4D10"/>
    <w:rsid w:val="00BC1515"/>
    <w:rsid w:val="00BE1CAC"/>
    <w:rsid w:val="00C0692E"/>
    <w:rsid w:val="00C46B45"/>
    <w:rsid w:val="00C9118C"/>
    <w:rsid w:val="00CB2928"/>
    <w:rsid w:val="00CC6982"/>
    <w:rsid w:val="00D22A3E"/>
    <w:rsid w:val="00D24314"/>
    <w:rsid w:val="00D37778"/>
    <w:rsid w:val="00D57069"/>
    <w:rsid w:val="00D713A9"/>
    <w:rsid w:val="00D739FD"/>
    <w:rsid w:val="00D80401"/>
    <w:rsid w:val="00D9003A"/>
    <w:rsid w:val="00D957FD"/>
    <w:rsid w:val="00DA7935"/>
    <w:rsid w:val="00DC3382"/>
    <w:rsid w:val="00DD76CA"/>
    <w:rsid w:val="00E0332D"/>
    <w:rsid w:val="00E241CB"/>
    <w:rsid w:val="00E330F3"/>
    <w:rsid w:val="00E3394B"/>
    <w:rsid w:val="00E71239"/>
    <w:rsid w:val="00E779E4"/>
    <w:rsid w:val="00EB4A2F"/>
    <w:rsid w:val="00EC1EC1"/>
    <w:rsid w:val="00EC283F"/>
    <w:rsid w:val="00EE0B89"/>
    <w:rsid w:val="00EE3D52"/>
    <w:rsid w:val="00EE587E"/>
    <w:rsid w:val="00EF30E7"/>
    <w:rsid w:val="00F429D5"/>
    <w:rsid w:val="00F46616"/>
    <w:rsid w:val="00F510EA"/>
    <w:rsid w:val="00FA0E0F"/>
    <w:rsid w:val="00FB3AA3"/>
    <w:rsid w:val="00FC7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616"/>
  </w:style>
  <w:style w:type="paragraph" w:styleId="Heading1">
    <w:name w:val="heading 1"/>
    <w:basedOn w:val="Normal"/>
    <w:next w:val="Normal"/>
    <w:link w:val="Heading1Char"/>
    <w:uiPriority w:val="9"/>
    <w:qFormat/>
    <w:rsid w:val="005B65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65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657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65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657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65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65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65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65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65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65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65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657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657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657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657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657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657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65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65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65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65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65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6579"/>
    <w:rPr>
      <w:i/>
      <w:iCs/>
      <w:color w:val="404040" w:themeColor="text1" w:themeTint="BF"/>
    </w:rPr>
  </w:style>
  <w:style w:type="paragraph" w:styleId="ListParagraph">
    <w:name w:val="List Paragraph"/>
    <w:basedOn w:val="Normal"/>
    <w:qFormat/>
    <w:rsid w:val="005B657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657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65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657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6579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5B6579"/>
    <w:pPr>
      <w:spacing w:after="0" w:line="240" w:lineRule="auto"/>
    </w:pPr>
  </w:style>
  <w:style w:type="paragraph" w:customStyle="1" w:styleId="Standard">
    <w:name w:val="Standard"/>
    <w:rsid w:val="005500CE"/>
    <w:pPr>
      <w:suppressAutoHyphens/>
      <w:spacing w:after="0" w:line="240" w:lineRule="auto"/>
      <w:textAlignment w:val="baseline"/>
    </w:pPr>
    <w:rPr>
      <w:rFonts w:ascii="Times New Roman" w:eastAsia="Arial Unicode MS" w:hAnsi="Times New Roman" w:cs="Mangal"/>
      <w:kern w:val="2"/>
      <w:sz w:val="24"/>
      <w:szCs w:val="24"/>
      <w:lang w:val="en-US" w:eastAsia="zh-CN" w:bidi="hi-IN"/>
    </w:rPr>
  </w:style>
  <w:style w:type="paragraph" w:styleId="Header">
    <w:name w:val="header"/>
    <w:basedOn w:val="Normal"/>
    <w:link w:val="HeaderChar"/>
    <w:uiPriority w:val="99"/>
    <w:unhideWhenUsed/>
    <w:rsid w:val="00FA0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0E0F"/>
  </w:style>
  <w:style w:type="paragraph" w:styleId="Footer">
    <w:name w:val="footer"/>
    <w:basedOn w:val="Normal"/>
    <w:link w:val="FooterChar"/>
    <w:uiPriority w:val="99"/>
    <w:unhideWhenUsed/>
    <w:rsid w:val="00FA0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0E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505E4-1A3D-4384-96C0-2BF4C8452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mira.ristic</cp:lastModifiedBy>
  <cp:revision>5</cp:revision>
  <cp:lastPrinted>2026-04-16T11:58:00Z</cp:lastPrinted>
  <dcterms:created xsi:type="dcterms:W3CDTF">2026-04-09T10:10:00Z</dcterms:created>
  <dcterms:modified xsi:type="dcterms:W3CDTF">2026-04-16T11:59:00Z</dcterms:modified>
</cp:coreProperties>
</file>